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15CCF" w14:textId="77777777" w:rsidR="00834E02" w:rsidRDefault="00834E02" w:rsidP="00834E02">
      <w:pPr>
        <w:pStyle w:val="FormsStyles-FomsTitle"/>
      </w:pPr>
      <w:r>
        <w:t>Purchase Order Log</w:t>
      </w:r>
    </w:p>
    <w:p w14:paraId="00D24DE4" w14:textId="77777777" w:rsidR="00834E02" w:rsidRDefault="00834E02" w:rsidP="00834E02">
      <w:pPr>
        <w:pStyle w:val="FormsStyles-Formscenterheadbold"/>
      </w:pPr>
      <w:r>
        <w:t>Best Practices School</w:t>
      </w:r>
    </w:p>
    <w:p w14:paraId="1F02CB65" w14:textId="77777777" w:rsidR="00834E02" w:rsidRDefault="00834E02" w:rsidP="00834E02">
      <w:pPr>
        <w:pStyle w:val="FormscenterheadFormsStyles"/>
      </w:pPr>
      <w:r>
        <w:rPr>
          <w:rStyle w:val="Italic"/>
        </w:rPr>
        <w:t>ASB Purchase Order Log</w:t>
      </w:r>
    </w:p>
    <w:tbl>
      <w:tblPr>
        <w:tblStyle w:val="DefaultTable"/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1052"/>
        <w:gridCol w:w="1272"/>
        <w:gridCol w:w="1712"/>
        <w:gridCol w:w="1752"/>
        <w:gridCol w:w="1072"/>
        <w:gridCol w:w="1172"/>
        <w:gridCol w:w="1172"/>
        <w:gridCol w:w="1837"/>
      </w:tblGrid>
      <w:tr w:rsidR="00834E02" w14:paraId="02E8BC70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419192" w14:textId="77777777" w:rsidR="00834E02" w:rsidRDefault="00834E02" w:rsidP="00551B8D">
            <w:pPr>
              <w:pStyle w:val="TableStyles-Tabletextcentered"/>
              <w:numPr>
                <w:ilvl w:val="0"/>
                <w:numId w:val="15"/>
              </w:numPr>
            </w:pPr>
            <w:r>
              <w:t>P.O. #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7A7600" w14:textId="77777777" w:rsidR="00834E02" w:rsidRDefault="00834E02" w:rsidP="00551B8D">
            <w:pPr>
              <w:pStyle w:val="TableStyles-Tabletextcentered"/>
              <w:numPr>
                <w:ilvl w:val="0"/>
                <w:numId w:val="16"/>
              </w:numPr>
            </w:pPr>
            <w:r>
              <w:t>Date Issued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0DCC12" w14:textId="77777777" w:rsidR="00834E02" w:rsidRDefault="00834E02" w:rsidP="00551B8D">
            <w:pPr>
              <w:pStyle w:val="TableStyles-Tabletextcentered"/>
              <w:numPr>
                <w:ilvl w:val="0"/>
                <w:numId w:val="17"/>
              </w:numPr>
            </w:pPr>
            <w:r>
              <w:t>Vendor Name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5AA1EE" w14:textId="77777777" w:rsidR="00834E02" w:rsidRDefault="00834E02" w:rsidP="00551B8D">
            <w:pPr>
              <w:pStyle w:val="TableStyles-Tabletextcentered"/>
              <w:numPr>
                <w:ilvl w:val="0"/>
                <w:numId w:val="18"/>
              </w:numPr>
            </w:pPr>
            <w:r>
              <w:t>Description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8032E08" w14:textId="77777777" w:rsidR="00834E02" w:rsidRDefault="00834E02" w:rsidP="00551B8D">
            <w:pPr>
              <w:pStyle w:val="TableStyles-Tabletextcentered"/>
              <w:numPr>
                <w:ilvl w:val="0"/>
                <w:numId w:val="19"/>
              </w:numPr>
            </w:pPr>
            <w:r>
              <w:t>Club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09CB70" w14:textId="77777777" w:rsidR="00834E02" w:rsidRDefault="00834E02" w:rsidP="00551B8D">
            <w:pPr>
              <w:pStyle w:val="TableStyles-Tabletextcentered"/>
              <w:numPr>
                <w:ilvl w:val="0"/>
                <w:numId w:val="20"/>
              </w:numPr>
            </w:pPr>
            <w:r>
              <w:t>Amount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CE5C0F" w14:textId="77777777" w:rsidR="00834E02" w:rsidRDefault="00834E02" w:rsidP="00551B8D">
            <w:pPr>
              <w:pStyle w:val="TableStyles-Tabletextcentered"/>
              <w:numPr>
                <w:ilvl w:val="0"/>
                <w:numId w:val="21"/>
              </w:numPr>
            </w:pPr>
            <w:r>
              <w:t>Date Reviewed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AE7327" w14:textId="77777777" w:rsidR="00834E02" w:rsidRDefault="00834E02" w:rsidP="00551B8D">
            <w:pPr>
              <w:pStyle w:val="TableStyles-Tabletextcentered"/>
              <w:numPr>
                <w:ilvl w:val="0"/>
                <w:numId w:val="22"/>
              </w:numPr>
            </w:pPr>
            <w:r>
              <w:t>Date Paid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8498DB" w14:textId="77777777" w:rsidR="00834E02" w:rsidRDefault="00834E02" w:rsidP="00551B8D">
            <w:pPr>
              <w:pStyle w:val="TableStyles-Tabletextcentered"/>
              <w:numPr>
                <w:ilvl w:val="0"/>
                <w:numId w:val="23"/>
              </w:numPr>
            </w:pPr>
            <w:r>
              <w:t>Comments</w:t>
            </w:r>
          </w:p>
        </w:tc>
      </w:tr>
      <w:tr w:rsidR="00834E02" w14:paraId="76B5AD2F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91D4FA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A44ED1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708A28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70FF63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027785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AFFB37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4534E9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F0BB6DE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7355F7" w14:textId="77777777" w:rsidR="00834E02" w:rsidRDefault="00834E02" w:rsidP="00551B8D"/>
        </w:tc>
      </w:tr>
      <w:tr w:rsidR="00834E02" w14:paraId="0F3A614C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C1D6B7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5700DF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C9556A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DE7449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1FF7E0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7520AB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732739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B48D26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97C3AC" w14:textId="77777777" w:rsidR="00834E02" w:rsidRDefault="00834E02" w:rsidP="00551B8D"/>
        </w:tc>
      </w:tr>
      <w:tr w:rsidR="00834E02" w14:paraId="35C4872B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B362D8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E3E82F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4F4C9C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3AC7F9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168A59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C671F0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0DFCE5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ABCF01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315632" w14:textId="77777777" w:rsidR="00834E02" w:rsidRDefault="00834E02" w:rsidP="00551B8D"/>
        </w:tc>
      </w:tr>
      <w:tr w:rsidR="00834E02" w14:paraId="7A88ED07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824FA4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362A4F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01E979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669974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19D075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5EDFC3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BB0BB8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BD3716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F70509" w14:textId="77777777" w:rsidR="00834E02" w:rsidRDefault="00834E02" w:rsidP="00551B8D"/>
        </w:tc>
      </w:tr>
      <w:tr w:rsidR="00834E02" w14:paraId="7FB82F22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FA1FAC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9E0C89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53B1C6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D7AFC8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7F3DA3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6C5B1C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F017E6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D1C92A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1F3EC7" w14:textId="77777777" w:rsidR="00834E02" w:rsidRDefault="00834E02" w:rsidP="00551B8D"/>
        </w:tc>
      </w:tr>
      <w:tr w:rsidR="00834E02" w14:paraId="08F31869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F51932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D477F1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20A3E28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FF43B1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D4E239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F78763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11C345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87D13E4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710C57" w14:textId="77777777" w:rsidR="00834E02" w:rsidRDefault="00834E02" w:rsidP="00551B8D"/>
        </w:tc>
      </w:tr>
      <w:tr w:rsidR="00834E02" w14:paraId="0612DD1C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FC2D76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690659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254F2F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5BA986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833F4B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1FC9E9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91A2D2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204574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151D54" w14:textId="77777777" w:rsidR="00834E02" w:rsidRDefault="00834E02" w:rsidP="00551B8D"/>
        </w:tc>
      </w:tr>
      <w:tr w:rsidR="00834E02" w14:paraId="2BD0289C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B93A7D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05938C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FA15EF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2854E1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4D1A85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FF57E6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DC0EDC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32F4F3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EBDED4" w14:textId="77777777" w:rsidR="00834E02" w:rsidRDefault="00834E02" w:rsidP="00551B8D"/>
        </w:tc>
      </w:tr>
      <w:tr w:rsidR="00834E02" w14:paraId="41762DB7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B2A7FC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E35B0B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288F70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137860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FE0006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53B77A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B2A03C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B9DA44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F72C95" w14:textId="77777777" w:rsidR="00834E02" w:rsidRDefault="00834E02" w:rsidP="00551B8D"/>
        </w:tc>
      </w:tr>
      <w:tr w:rsidR="00834E02" w14:paraId="0647F8DD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C49A4C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604721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9577A8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1C4A7C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626ACF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A87965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45C447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878E30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66C2B2" w14:textId="77777777" w:rsidR="00834E02" w:rsidRDefault="00834E02" w:rsidP="00551B8D"/>
        </w:tc>
      </w:tr>
      <w:tr w:rsidR="00834E02" w14:paraId="2DC87C1F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22F3BB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ECFE4F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E51170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DACF60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527FF9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045517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4120D6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955E2D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4AB32C" w14:textId="77777777" w:rsidR="00834E02" w:rsidRDefault="00834E02" w:rsidP="00551B8D"/>
        </w:tc>
      </w:tr>
      <w:tr w:rsidR="00834E02" w14:paraId="5B5A57D9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4E82A1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F664BC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8338B7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23BC12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F2C520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811426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EEC022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4DB962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CDC70E" w14:textId="77777777" w:rsidR="00834E02" w:rsidRDefault="00834E02" w:rsidP="00551B8D"/>
        </w:tc>
      </w:tr>
      <w:tr w:rsidR="00834E02" w14:paraId="4C68C0B8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E91219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682300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136947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8BA9E0F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4E9A69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869CBE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37DC66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0EF172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518BB0" w14:textId="77777777" w:rsidR="00834E02" w:rsidRDefault="00834E02" w:rsidP="00551B8D"/>
        </w:tc>
      </w:tr>
      <w:tr w:rsidR="00834E02" w14:paraId="4D66D41C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B62E41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196489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23284FB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246748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9ADD52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29540D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8A5894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750826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C6603C" w14:textId="77777777" w:rsidR="00834E02" w:rsidRDefault="00834E02" w:rsidP="00551B8D"/>
        </w:tc>
      </w:tr>
      <w:tr w:rsidR="00834E02" w14:paraId="252420F3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E408BD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30414E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4636E8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B55FDD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2B6540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D7F210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6E10ED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8C2804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E80C14" w14:textId="77777777" w:rsidR="00834E02" w:rsidRDefault="00834E02" w:rsidP="00551B8D"/>
        </w:tc>
      </w:tr>
      <w:tr w:rsidR="00834E02" w14:paraId="16C3D6BE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10E144" w14:textId="50BCCB1F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9EE97D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701695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1F387B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C6B0B5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75EA6A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AEDC77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4CBA16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8BDDAC" w14:textId="77777777" w:rsidR="00834E02" w:rsidRDefault="00834E02" w:rsidP="00551B8D"/>
        </w:tc>
      </w:tr>
      <w:tr w:rsidR="00834E02" w14:paraId="59113A47" w14:textId="77777777" w:rsidTr="00551B8D"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1206E5" w14:textId="77777777" w:rsidR="00834E02" w:rsidRDefault="00834E02" w:rsidP="00551B8D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9F7128" w14:textId="77777777" w:rsidR="00834E02" w:rsidRDefault="00834E02" w:rsidP="00551B8D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C4F002" w14:textId="77777777" w:rsidR="00834E02" w:rsidRDefault="00834E02" w:rsidP="00551B8D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386CD2" w14:textId="77777777" w:rsidR="00834E02" w:rsidRDefault="00834E02" w:rsidP="00551B8D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B383F0" w14:textId="77777777" w:rsidR="00834E02" w:rsidRDefault="00834E02" w:rsidP="00551B8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D96B40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F440A7" w14:textId="77777777" w:rsidR="00834E02" w:rsidRDefault="00834E02" w:rsidP="00551B8D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612EAB" w14:textId="77777777" w:rsidR="00834E02" w:rsidRDefault="00834E02" w:rsidP="00551B8D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483474" w14:textId="77777777" w:rsidR="00834E02" w:rsidRDefault="00834E02" w:rsidP="00551B8D"/>
        </w:tc>
      </w:tr>
    </w:tbl>
    <w:p w14:paraId="0F1FDE6B" w14:textId="47FBE027" w:rsidR="00320F02" w:rsidRPr="00551B8D" w:rsidRDefault="00320F02" w:rsidP="00551B8D">
      <w:pPr>
        <w:pStyle w:val="FormsBodywleadertabsFormsStyles"/>
      </w:pPr>
    </w:p>
    <w:sectPr w:rsidR="00320F02" w:rsidRPr="00551B8D" w:rsidSect="00551B8D">
      <w:pgSz w:w="15840" w:h="12220" w:orient="landscape"/>
      <w:pgMar w:top="720" w:right="80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auto"/>
    <w:pitch w:val="default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000F"/>
    <w:multiLevelType w:val="singleLevel"/>
    <w:tmpl w:val="D214D4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6EA7EA2"/>
    <w:multiLevelType w:val="singleLevel"/>
    <w:tmpl w:val="DE18EB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A3B264F"/>
    <w:multiLevelType w:val="singleLevel"/>
    <w:tmpl w:val="D612EF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B90481E"/>
    <w:multiLevelType w:val="singleLevel"/>
    <w:tmpl w:val="D0FE5D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1F844767"/>
    <w:multiLevelType w:val="singleLevel"/>
    <w:tmpl w:val="F83EE4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22DE5DDC"/>
    <w:multiLevelType w:val="singleLevel"/>
    <w:tmpl w:val="F6EEBD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2854659F"/>
    <w:multiLevelType w:val="singleLevel"/>
    <w:tmpl w:val="8872F2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2E867541"/>
    <w:multiLevelType w:val="singleLevel"/>
    <w:tmpl w:val="FCE8EE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3031099F"/>
    <w:multiLevelType w:val="singleLevel"/>
    <w:tmpl w:val="9176CE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38817A79"/>
    <w:multiLevelType w:val="singleLevel"/>
    <w:tmpl w:val="972615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3C250F7F"/>
    <w:multiLevelType w:val="singleLevel"/>
    <w:tmpl w:val="42F657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3C817405"/>
    <w:multiLevelType w:val="singleLevel"/>
    <w:tmpl w:val="722453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3D6A3A7F"/>
    <w:multiLevelType w:val="singleLevel"/>
    <w:tmpl w:val="AFCA7D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3EB573D2"/>
    <w:multiLevelType w:val="singleLevel"/>
    <w:tmpl w:val="2F5091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435A2164"/>
    <w:multiLevelType w:val="singleLevel"/>
    <w:tmpl w:val="5DCCE5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43F673AD"/>
    <w:multiLevelType w:val="singleLevel"/>
    <w:tmpl w:val="0142B5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4AD6427A"/>
    <w:multiLevelType w:val="singleLevel"/>
    <w:tmpl w:val="F47AA2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4DC41D7D"/>
    <w:multiLevelType w:val="singleLevel"/>
    <w:tmpl w:val="E2127E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521E16E5"/>
    <w:multiLevelType w:val="singleLevel"/>
    <w:tmpl w:val="25D60D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5A40217A"/>
    <w:multiLevelType w:val="singleLevel"/>
    <w:tmpl w:val="07CED5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5AA124E9"/>
    <w:multiLevelType w:val="singleLevel"/>
    <w:tmpl w:val="85E2BD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5BA042E9"/>
    <w:multiLevelType w:val="singleLevel"/>
    <w:tmpl w:val="4C70D4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5D0F507E"/>
    <w:multiLevelType w:val="singleLevel"/>
    <w:tmpl w:val="8E76B2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5E227667"/>
    <w:multiLevelType w:val="singleLevel"/>
    <w:tmpl w:val="2AA43F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5F243FC9"/>
    <w:multiLevelType w:val="singleLevel"/>
    <w:tmpl w:val="62B4FE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603E6AD5"/>
    <w:multiLevelType w:val="singleLevel"/>
    <w:tmpl w:val="69F420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640A1D24"/>
    <w:multiLevelType w:val="singleLevel"/>
    <w:tmpl w:val="4636F9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654A233D"/>
    <w:multiLevelType w:val="singleLevel"/>
    <w:tmpl w:val="03A2BA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68530F36"/>
    <w:multiLevelType w:val="singleLevel"/>
    <w:tmpl w:val="7474E8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6A7C5B8F"/>
    <w:multiLevelType w:val="singleLevel"/>
    <w:tmpl w:val="92462B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71A62C91"/>
    <w:multiLevelType w:val="singleLevel"/>
    <w:tmpl w:val="C2DE75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73EF642B"/>
    <w:multiLevelType w:val="singleLevel"/>
    <w:tmpl w:val="4710C8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75396FFB"/>
    <w:multiLevelType w:val="singleLevel"/>
    <w:tmpl w:val="9FF86E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75614B66"/>
    <w:multiLevelType w:val="singleLevel"/>
    <w:tmpl w:val="BDC233D2"/>
    <w:lvl w:ilvl="0">
      <w:start w:val="1"/>
      <w:numFmt w:val="none"/>
      <w:suff w:val="nothing"/>
      <w:lvlText w:val=""/>
      <w:lvlJc w:val="left"/>
      <w:pPr>
        <w:tabs>
          <w:tab w:val="num" w:leader="underscore" w:pos="720"/>
        </w:tabs>
        <w:ind w:left="0" w:right="0" w:firstLine="0"/>
      </w:pPr>
    </w:lvl>
  </w:abstractNum>
  <w:abstractNum w:abstractNumId="34" w15:restartNumberingAfterBreak="0">
    <w:nsid w:val="7E445A28"/>
    <w:multiLevelType w:val="singleLevel"/>
    <w:tmpl w:val="0A7C7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7F467EF2"/>
    <w:multiLevelType w:val="singleLevel"/>
    <w:tmpl w:val="AC5A83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7F6D54BE"/>
    <w:multiLevelType w:val="singleLevel"/>
    <w:tmpl w:val="AF1AF3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942147519">
    <w:abstractNumId w:val="1"/>
  </w:num>
  <w:num w:numId="2" w16cid:durableId="1668165725">
    <w:abstractNumId w:val="5"/>
  </w:num>
  <w:num w:numId="3" w16cid:durableId="205262607">
    <w:abstractNumId w:val="26"/>
  </w:num>
  <w:num w:numId="4" w16cid:durableId="1133794774">
    <w:abstractNumId w:val="9"/>
  </w:num>
  <w:num w:numId="5" w16cid:durableId="809253497">
    <w:abstractNumId w:val="31"/>
  </w:num>
  <w:num w:numId="6" w16cid:durableId="1262911148">
    <w:abstractNumId w:val="6"/>
  </w:num>
  <w:num w:numId="7" w16cid:durableId="1511723113">
    <w:abstractNumId w:val="0"/>
  </w:num>
  <w:num w:numId="8" w16cid:durableId="857937319">
    <w:abstractNumId w:val="32"/>
  </w:num>
  <w:num w:numId="9" w16cid:durableId="158888188">
    <w:abstractNumId w:val="22"/>
  </w:num>
  <w:num w:numId="10" w16cid:durableId="166292437">
    <w:abstractNumId w:val="4"/>
  </w:num>
  <w:num w:numId="11" w16cid:durableId="857887504">
    <w:abstractNumId w:val="34"/>
  </w:num>
  <w:num w:numId="12" w16cid:durableId="1487437567">
    <w:abstractNumId w:val="14"/>
  </w:num>
  <w:num w:numId="13" w16cid:durableId="128402138">
    <w:abstractNumId w:val="10"/>
  </w:num>
  <w:num w:numId="14" w16cid:durableId="166791903">
    <w:abstractNumId w:val="8"/>
  </w:num>
  <w:num w:numId="15" w16cid:durableId="997729656">
    <w:abstractNumId w:val="18"/>
  </w:num>
  <w:num w:numId="16" w16cid:durableId="1877308137">
    <w:abstractNumId w:val="16"/>
  </w:num>
  <w:num w:numId="17" w16cid:durableId="1342509482">
    <w:abstractNumId w:val="28"/>
  </w:num>
  <w:num w:numId="18" w16cid:durableId="1971587651">
    <w:abstractNumId w:val="29"/>
  </w:num>
  <w:num w:numId="19" w16cid:durableId="949705985">
    <w:abstractNumId w:val="3"/>
  </w:num>
  <w:num w:numId="20" w16cid:durableId="1331715388">
    <w:abstractNumId w:val="19"/>
  </w:num>
  <w:num w:numId="21" w16cid:durableId="1691449140">
    <w:abstractNumId w:val="36"/>
  </w:num>
  <w:num w:numId="22" w16cid:durableId="1699043991">
    <w:abstractNumId w:val="24"/>
  </w:num>
  <w:num w:numId="23" w16cid:durableId="1905681693">
    <w:abstractNumId w:val="23"/>
  </w:num>
  <w:num w:numId="24" w16cid:durableId="661201214">
    <w:abstractNumId w:val="2"/>
  </w:num>
  <w:num w:numId="25" w16cid:durableId="1376202673">
    <w:abstractNumId w:val="11"/>
  </w:num>
  <w:num w:numId="26" w16cid:durableId="1986815285">
    <w:abstractNumId w:val="27"/>
  </w:num>
  <w:num w:numId="27" w16cid:durableId="940186391">
    <w:abstractNumId w:val="25"/>
  </w:num>
  <w:num w:numId="28" w16cid:durableId="705259601">
    <w:abstractNumId w:val="30"/>
  </w:num>
  <w:num w:numId="29" w16cid:durableId="1198931947">
    <w:abstractNumId w:val="20"/>
  </w:num>
  <w:num w:numId="30" w16cid:durableId="677737835">
    <w:abstractNumId w:val="13"/>
  </w:num>
  <w:num w:numId="31" w16cid:durableId="198393555">
    <w:abstractNumId w:val="33"/>
  </w:num>
  <w:num w:numId="32" w16cid:durableId="936642155">
    <w:abstractNumId w:val="35"/>
  </w:num>
  <w:num w:numId="33" w16cid:durableId="1458257074">
    <w:abstractNumId w:val="7"/>
  </w:num>
  <w:num w:numId="34" w16cid:durableId="862934184">
    <w:abstractNumId w:val="21"/>
  </w:num>
  <w:num w:numId="35" w16cid:durableId="822501528">
    <w:abstractNumId w:val="17"/>
  </w:num>
  <w:num w:numId="36" w16cid:durableId="68504661">
    <w:abstractNumId w:val="12"/>
  </w:num>
  <w:num w:numId="37" w16cid:durableId="8323813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02"/>
    <w:rsid w:val="00282975"/>
    <w:rsid w:val="00320F02"/>
    <w:rsid w:val="004338E6"/>
    <w:rsid w:val="00551B8D"/>
    <w:rsid w:val="00572B56"/>
    <w:rsid w:val="00834E02"/>
    <w:rsid w:val="00D1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76280"/>
  <w15:chartTrackingRefBased/>
  <w15:docId w15:val="{09EF7567-BD99-504B-83A9-E0B75D93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E02"/>
    <w:pPr>
      <w:spacing w:line="288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E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E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E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E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E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E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E02"/>
    <w:rPr>
      <w:b/>
      <w:bCs/>
      <w:smallCaps/>
      <w:color w:val="0F4761" w:themeColor="accent1" w:themeShade="BF"/>
      <w:spacing w:val="5"/>
    </w:rPr>
  </w:style>
  <w:style w:type="paragraph" w:customStyle="1" w:styleId="FormsStyles-Forms-NameofSchoolcentered">
    <w:name w:val="Forms Styles-&gt;Forms - Name of School centered"/>
    <w:basedOn w:val="Normal"/>
    <w:qFormat/>
    <w:rsid w:val="004338E6"/>
    <w:pPr>
      <w:tabs>
        <w:tab w:val="right" w:leader="underscore" w:pos="8280"/>
      </w:tabs>
      <w:jc w:val="center"/>
    </w:pPr>
    <w:rPr>
      <w:rFonts w:ascii="Helvetica 55 Roman" w:hAnsi="Helvetica 55 Roman" w:cs="Helvetica 55 Roman"/>
      <w:b/>
      <w:sz w:val="22"/>
    </w:rPr>
  </w:style>
  <w:style w:type="paragraph" w:customStyle="1" w:styleId="FormsBodywleadertabsFormsStyles">
    <w:name w:val="Forms Body w leader tabs (Forms Styles)"/>
    <w:qFormat/>
    <w:rsid w:val="00834E02"/>
    <w:pPr>
      <w:tabs>
        <w:tab w:val="right" w:pos="720"/>
        <w:tab w:val="right" w:pos="1460"/>
        <w:tab w:val="right" w:pos="2160"/>
        <w:tab w:val="right" w:pos="2880"/>
        <w:tab w:val="right" w:pos="3600"/>
        <w:tab w:val="right" w:pos="4320"/>
        <w:tab w:val="right" w:pos="5040"/>
        <w:tab w:val="right" w:pos="5760"/>
        <w:tab w:val="right" w:pos="6480"/>
        <w:tab w:val="right" w:pos="7200"/>
        <w:tab w:val="right" w:pos="7920"/>
        <w:tab w:val="right" w:pos="8640"/>
        <w:tab w:val="right" w:pos="9380"/>
        <w:tab w:val="right" w:pos="10080"/>
      </w:tabs>
      <w:spacing w:before="215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Normal"/>
    <w:qFormat/>
    <w:rsid w:val="00834E02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834E02"/>
    <w:pPr>
      <w:spacing w:before="27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Styles-Formsbodybold3">
    <w:name w:val="Forms Styles-&gt;Forms body bold 3"/>
    <w:basedOn w:val="FormsbodyboldFormsStyles"/>
    <w:qFormat/>
    <w:rsid w:val="00834E02"/>
    <w:pPr>
      <w:tabs>
        <w:tab w:val="decimal" w:pos="3620"/>
        <w:tab w:val="left" w:pos="4300"/>
        <w:tab w:val="left" w:pos="4800"/>
        <w:tab w:val="decimal" w:pos="7920"/>
        <w:tab w:val="decimal" w:pos="8800"/>
      </w:tabs>
      <w:spacing w:before="180"/>
    </w:pPr>
  </w:style>
  <w:style w:type="paragraph" w:customStyle="1" w:styleId="FormsStyles-Formsbodyboldcentered">
    <w:name w:val="Forms Styles-&gt;Forms body bold centered"/>
    <w:basedOn w:val="FormsbodyboldFormsStyles"/>
    <w:qFormat/>
    <w:rsid w:val="00834E02"/>
    <w:pPr>
      <w:jc w:val="center"/>
    </w:pPr>
  </w:style>
  <w:style w:type="paragraph" w:customStyle="1" w:styleId="FormsbodyboldcenterFormsStyles">
    <w:name w:val="Forms body bold center (Forms Styles)"/>
    <w:qFormat/>
    <w:rsid w:val="00834E02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834E02"/>
    <w:pPr>
      <w:spacing w:before="180" w:after="0"/>
    </w:pPr>
    <w:rPr>
      <w:sz w:val="26"/>
    </w:rPr>
  </w:style>
  <w:style w:type="paragraph" w:customStyle="1" w:styleId="FormscenterheadFormsStyles">
    <w:name w:val="Forms center head (Forms Styles)"/>
    <w:qFormat/>
    <w:rsid w:val="00834E02"/>
    <w:pPr>
      <w:spacing w:before="18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msTitle">
    <w:name w:val="Forms Styles-&gt;Foms Title"/>
    <w:basedOn w:val="Normal"/>
    <w:qFormat/>
    <w:rsid w:val="00834E02"/>
    <w:pPr>
      <w:pageBreakBefore/>
      <w:spacing w:after="90"/>
    </w:pPr>
    <w:rPr>
      <w:rFonts w:ascii="Proxima Nova" w:hAnsi="Proxima Nova" w:cs="Proxima Nova"/>
      <w:b/>
      <w:i/>
      <w:color w:val="161569"/>
      <w:sz w:val="28"/>
    </w:rPr>
  </w:style>
  <w:style w:type="paragraph" w:customStyle="1" w:styleId="Tabletext1TableStyles">
    <w:name w:val="Table text 1 (Table Styles)"/>
    <w:qFormat/>
    <w:rsid w:val="00834E02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Styles-Tablenote">
    <w:name w:val="Table Styles-&gt;Table note"/>
    <w:basedOn w:val="Tabletext1TableStyles"/>
    <w:qFormat/>
    <w:rsid w:val="00834E02"/>
    <w:pPr>
      <w:spacing w:before="180" w:after="0"/>
    </w:pPr>
    <w:rPr>
      <w:rFonts w:ascii="Proxima Nova" w:hAnsi="Proxima Nova" w:cs="Proxima Nova"/>
      <w:sz w:val="16"/>
    </w:rPr>
  </w:style>
  <w:style w:type="paragraph" w:customStyle="1" w:styleId="TableStyles-Tablenote2">
    <w:name w:val="Table Styles-&gt;Table note 2"/>
    <w:basedOn w:val="Tabletext1TableStyles"/>
    <w:qFormat/>
    <w:rsid w:val="00834E02"/>
    <w:rPr>
      <w:sz w:val="14"/>
    </w:rPr>
  </w:style>
  <w:style w:type="paragraph" w:customStyle="1" w:styleId="TableStyles-Tabletextcentered">
    <w:name w:val="Table Styles-&gt;Table text centered"/>
    <w:basedOn w:val="Tabletext1TableStyles"/>
    <w:qFormat/>
    <w:rsid w:val="00834E02"/>
    <w:pPr>
      <w:jc w:val="center"/>
    </w:pPr>
  </w:style>
  <w:style w:type="paragraph" w:customStyle="1" w:styleId="TableStyles-Tabletextwtableaders">
    <w:name w:val="Table Styles-&gt;Table text w tab leaders"/>
    <w:basedOn w:val="Tabletext1TableStyles"/>
    <w:qFormat/>
    <w:rsid w:val="00834E02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</w:tabs>
    </w:pPr>
    <w:rPr>
      <w:sz w:val="16"/>
    </w:rPr>
  </w:style>
  <w:style w:type="paragraph" w:customStyle="1" w:styleId="TabletextboldTableStyles">
    <w:name w:val="Table text bold (Table Styles)"/>
    <w:qFormat/>
    <w:rsid w:val="00834E02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paragraph" w:customStyle="1" w:styleId="TableStyles-TableTextBoldCentered">
    <w:name w:val="Table Styles-&gt;Table Text Bold Centered"/>
    <w:basedOn w:val="TabletextboldTableStyles"/>
    <w:qFormat/>
    <w:rsid w:val="00834E02"/>
    <w:pPr>
      <w:jc w:val="center"/>
    </w:pPr>
  </w:style>
  <w:style w:type="character" w:customStyle="1" w:styleId="Bold">
    <w:name w:val="Bold"/>
    <w:qFormat/>
    <w:rsid w:val="00834E02"/>
    <w:rPr>
      <w:b/>
    </w:rPr>
  </w:style>
  <w:style w:type="character" w:customStyle="1" w:styleId="Italic">
    <w:name w:val="Italic"/>
    <w:qFormat/>
    <w:rsid w:val="00834E02"/>
    <w:rPr>
      <w:i/>
    </w:rPr>
  </w:style>
  <w:style w:type="character" w:customStyle="1" w:styleId="Underline">
    <w:name w:val="Underline"/>
    <w:qFormat/>
    <w:rsid w:val="00834E02"/>
    <w:rPr>
      <w:u w:val="single"/>
    </w:rPr>
  </w:style>
  <w:style w:type="table" w:customStyle="1" w:styleId="DefaultTable">
    <w:name w:val="Default Table"/>
    <w:qFormat/>
    <w:rsid w:val="00834E02"/>
    <w:pPr>
      <w:spacing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415806e865c48cffe6cc6320f1ac64c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faa6339717d6dbd6875d43d99c34fa8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>ASB Accounting Manual, Fraud Prevention Guide and Desk Reference</Sub_x0020_Category>
    <Posted_x0020_Date xmlns="1836095c-a8e1-4e39-a688-07b849484023">2024-11-14T08:00:00+00:00</Posted_x0020_Date>
    <File_x0020_Name xmlns="1836095c-a8e1-4e39-a688-07b849484023">purchase order log</File_x0020_Name>
    <URL xmlns="1836095c-a8e1-4e39-a688-07b849484023">https://www.fcmat.org/PublicationsReports/ch-18-2-purchase-order-log.docx</URL>
    <Category xmlns="1836095c-a8e1-4e39-a688-07b849484023">Manuals</Category>
    <Year xmlns="1836095c-a8e1-4e39-a688-07b849484023">2024</Year>
    <TaxKeywordTaxHTField xmlns="2764f696-ee76-49e1-8758-169b4b8d5a2f">
      <Terms xmlns="http://schemas.microsoft.com/office/infopath/2007/PartnerControls"/>
    </TaxKeywordTaxHTField>
    <File_x0020_Content xmlns="1836095c-a8e1-4e39-a688-07b849484023">asb purchase order log</File_x0020_Content>
    <Plan xmlns="1836095c-a8e1-4e39-a688-07b849484023" xsi:nil="true"/>
    <TaxCatchAll xmlns="2764f696-ee76-49e1-8758-169b4b8d5a2f" xsi:nil="true"/>
    <_dlc_DocId xmlns="2764f696-ee76-49e1-8758-169b4b8d5a2f">D2A6QJZ574UD-1676105008-4751</_dlc_DocId>
    <_dlc_DocIdUrl xmlns="2764f696-ee76-49e1-8758-169b4b8d5a2f">
      <Url>https://fcmat2.sharepoint.com/sites/fcmat/_layouts/15/DocIdRedir.aspx?ID=D2A6QJZ574UD-1676105008-4751</Url>
      <Description>D2A6QJZ574UD-1676105008-4751</Description>
    </_dlc_DocIdUrl>
  </documentManagement>
</p:properties>
</file>

<file path=customXml/itemProps1.xml><?xml version="1.0" encoding="utf-8"?>
<ds:datastoreItem xmlns:ds="http://schemas.openxmlformats.org/officeDocument/2006/customXml" ds:itemID="{207C24B3-472A-43CE-8D10-8602B4BFD14D}"/>
</file>

<file path=customXml/itemProps2.xml><?xml version="1.0" encoding="utf-8"?>
<ds:datastoreItem xmlns:ds="http://schemas.openxmlformats.org/officeDocument/2006/customXml" ds:itemID="{2196A436-9A84-4207-B62C-6A8437F6A6FD}"/>
</file>

<file path=customXml/itemProps3.xml><?xml version="1.0" encoding="utf-8"?>
<ds:datastoreItem xmlns:ds="http://schemas.openxmlformats.org/officeDocument/2006/customXml" ds:itemID="{8AA4C0DA-9AD6-4CC3-94E5-0993DD9D74F3}"/>
</file>

<file path=customXml/itemProps4.xml><?xml version="1.0" encoding="utf-8"?>
<ds:datastoreItem xmlns:ds="http://schemas.openxmlformats.org/officeDocument/2006/customXml" ds:itemID="{9A0BF0E9-188C-413D-B494-6E4ABD4545DA}"/>
</file>

<file path=customXml/itemProps5.xml><?xml version="1.0" encoding="utf-8"?>
<ds:datastoreItem xmlns:ds="http://schemas.openxmlformats.org/officeDocument/2006/customXml" ds:itemID="{05FBC900-F99C-4A7A-9CA9-8327AB5579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3</cp:revision>
  <dcterms:created xsi:type="dcterms:W3CDTF">2024-11-14T18:07:00Z</dcterms:created>
  <dcterms:modified xsi:type="dcterms:W3CDTF">2024-11-14T19:01:00Z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6a16bd9a-df7e-433c-a085-45471d6ea88f</vt:lpwstr>
  </property>
  <property fmtid="{D5CDD505-2E9C-101B-9397-08002B2CF9AE}" pid="4" name="TaxKeyword">
    <vt:lpwstr/>
  </property>
</Properties>
</file>